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8F" w:rsidRPr="004277BC" w:rsidRDefault="0093688F" w:rsidP="0093688F">
      <w:pPr>
        <w:ind w:right="424" w:firstLine="567"/>
        <w:jc w:val="center"/>
        <w:rPr>
          <w:sz w:val="24"/>
          <w:szCs w:val="24"/>
          <w:lang w:val="en-US"/>
        </w:rPr>
      </w:pPr>
      <w:r w:rsidRPr="00C64ACF">
        <w:rPr>
          <w:sz w:val="24"/>
          <w:szCs w:val="24"/>
        </w:rPr>
        <w:t>Выписка</w:t>
      </w:r>
      <w:r w:rsidR="00B6081C">
        <w:rPr>
          <w:sz w:val="24"/>
          <w:szCs w:val="24"/>
          <w:lang w:val="en-US"/>
        </w:rPr>
        <w:t xml:space="preserve"> </w:t>
      </w:r>
      <w:r w:rsidRPr="00C64ACF">
        <w:rPr>
          <w:sz w:val="24"/>
          <w:szCs w:val="24"/>
        </w:rPr>
        <w:t xml:space="preserve"> из протокола    № </w:t>
      </w:r>
      <w:r w:rsidR="004277BC">
        <w:rPr>
          <w:sz w:val="24"/>
          <w:szCs w:val="24"/>
          <w:lang w:val="en-US"/>
        </w:rPr>
        <w:t>4</w:t>
      </w:r>
    </w:p>
    <w:p w:rsidR="0093688F" w:rsidRPr="00C64ACF" w:rsidRDefault="0093688F" w:rsidP="0093688F">
      <w:pPr>
        <w:ind w:right="424" w:firstLine="567"/>
        <w:jc w:val="center"/>
        <w:rPr>
          <w:sz w:val="24"/>
          <w:szCs w:val="24"/>
        </w:rPr>
      </w:pPr>
      <w:r w:rsidRPr="00C64ACF">
        <w:rPr>
          <w:sz w:val="24"/>
          <w:szCs w:val="24"/>
        </w:rPr>
        <w:t>заседания диссертационного совета Д.003.034.01</w:t>
      </w:r>
    </w:p>
    <w:p w:rsidR="004D3BB7" w:rsidRPr="00C64ACF" w:rsidRDefault="0093688F" w:rsidP="004D3BB7">
      <w:pPr>
        <w:ind w:right="424" w:firstLine="567"/>
        <w:jc w:val="center"/>
        <w:rPr>
          <w:sz w:val="24"/>
          <w:szCs w:val="24"/>
        </w:rPr>
      </w:pPr>
      <w:r w:rsidRPr="00C64ACF">
        <w:rPr>
          <w:sz w:val="24"/>
          <w:szCs w:val="24"/>
        </w:rPr>
        <w:t xml:space="preserve"> ИСЗФ СО РАН от </w:t>
      </w:r>
      <w:r w:rsidR="004277BC" w:rsidRPr="004277BC">
        <w:rPr>
          <w:sz w:val="24"/>
          <w:szCs w:val="24"/>
        </w:rPr>
        <w:t>28</w:t>
      </w:r>
      <w:r w:rsidRPr="00C64ACF">
        <w:rPr>
          <w:sz w:val="24"/>
          <w:szCs w:val="24"/>
        </w:rPr>
        <w:t xml:space="preserve"> </w:t>
      </w:r>
      <w:r w:rsidR="006557A5" w:rsidRPr="00C64ACF">
        <w:rPr>
          <w:sz w:val="24"/>
          <w:szCs w:val="24"/>
        </w:rPr>
        <w:t>февраля</w:t>
      </w:r>
      <w:r w:rsidRPr="00C64ACF">
        <w:rPr>
          <w:sz w:val="24"/>
          <w:szCs w:val="24"/>
        </w:rPr>
        <w:t xml:space="preserve">  20</w:t>
      </w:r>
      <w:r w:rsidR="004D3BB7" w:rsidRPr="00C64ACF">
        <w:rPr>
          <w:sz w:val="24"/>
          <w:szCs w:val="24"/>
        </w:rPr>
        <w:t>14 г.</w:t>
      </w:r>
    </w:p>
    <w:p w:rsidR="004D3BB7" w:rsidRPr="00C64ACF" w:rsidRDefault="004D3BB7" w:rsidP="004D3BB7">
      <w:pPr>
        <w:ind w:right="424" w:firstLine="567"/>
        <w:jc w:val="center"/>
        <w:rPr>
          <w:sz w:val="24"/>
          <w:szCs w:val="24"/>
        </w:rPr>
      </w:pPr>
      <w:r w:rsidRPr="00C64ACF">
        <w:rPr>
          <w:sz w:val="24"/>
          <w:szCs w:val="24"/>
        </w:rPr>
        <w:t xml:space="preserve"> </w:t>
      </w:r>
    </w:p>
    <w:p w:rsidR="00794B08" w:rsidRPr="004277BC" w:rsidRDefault="00FF3AE9" w:rsidP="004277BC">
      <w:pPr>
        <w:jc w:val="both"/>
        <w:rPr>
          <w:sz w:val="24"/>
          <w:szCs w:val="24"/>
        </w:rPr>
      </w:pPr>
      <w:r w:rsidRPr="004277BC">
        <w:rPr>
          <w:sz w:val="24"/>
          <w:szCs w:val="24"/>
        </w:rPr>
        <w:t xml:space="preserve">       </w:t>
      </w:r>
      <w:r w:rsidR="00794B08" w:rsidRPr="004277BC">
        <w:rPr>
          <w:sz w:val="24"/>
          <w:szCs w:val="24"/>
        </w:rPr>
        <w:t xml:space="preserve">Рассмотрев заявление </w:t>
      </w:r>
      <w:r w:rsidR="004277BC" w:rsidRPr="004277BC">
        <w:rPr>
          <w:sz w:val="24"/>
          <w:szCs w:val="24"/>
        </w:rPr>
        <w:t>Медведева Андрея Всеволодовича</w:t>
      </w:r>
      <w:r w:rsidR="00366676" w:rsidRPr="004277BC">
        <w:rPr>
          <w:sz w:val="24"/>
          <w:szCs w:val="24"/>
        </w:rPr>
        <w:t xml:space="preserve"> </w:t>
      </w:r>
      <w:r w:rsidR="004D3BB7" w:rsidRPr="004277BC">
        <w:rPr>
          <w:sz w:val="24"/>
          <w:szCs w:val="24"/>
        </w:rPr>
        <w:t xml:space="preserve">о принятии к защите его </w:t>
      </w:r>
      <w:r w:rsidR="00794B08" w:rsidRPr="004277BC">
        <w:rPr>
          <w:sz w:val="24"/>
          <w:szCs w:val="24"/>
        </w:rPr>
        <w:t xml:space="preserve">диссертации на соискание ученой степени </w:t>
      </w:r>
      <w:r w:rsidR="004D3BB7" w:rsidRPr="004277BC">
        <w:rPr>
          <w:sz w:val="24"/>
          <w:szCs w:val="24"/>
        </w:rPr>
        <w:t>доктора</w:t>
      </w:r>
      <w:r w:rsidR="00794B08" w:rsidRPr="004277BC">
        <w:rPr>
          <w:sz w:val="24"/>
          <w:szCs w:val="24"/>
        </w:rPr>
        <w:t xml:space="preserve"> физико-математических наук на тему</w:t>
      </w:r>
      <w:r w:rsidR="003820B1" w:rsidRPr="004277BC">
        <w:rPr>
          <w:sz w:val="24"/>
          <w:szCs w:val="24"/>
        </w:rPr>
        <w:t xml:space="preserve"> </w:t>
      </w:r>
      <w:r w:rsidR="00794B08" w:rsidRPr="004277BC">
        <w:rPr>
          <w:sz w:val="24"/>
          <w:szCs w:val="24"/>
        </w:rPr>
        <w:t>«</w:t>
      </w:r>
      <w:r w:rsidR="004277BC" w:rsidRPr="004277BC">
        <w:rPr>
          <w:spacing w:val="-6"/>
          <w:sz w:val="24"/>
          <w:szCs w:val="24"/>
        </w:rPr>
        <w:t>Развитие методов и аппаратных средств радиофизических исследований верхней атмосферы земли на Иркутском радаре некогерентного рассеяния</w:t>
      </w:r>
      <w:r w:rsidR="00794B08" w:rsidRPr="004277BC">
        <w:rPr>
          <w:rFonts w:eastAsia="SFBX2074"/>
          <w:sz w:val="24"/>
          <w:szCs w:val="24"/>
        </w:rPr>
        <w:t>»,</w:t>
      </w:r>
      <w:r w:rsidR="00F13E1C" w:rsidRPr="004277BC">
        <w:rPr>
          <w:rFonts w:eastAsia="SFBX2074"/>
          <w:sz w:val="24"/>
          <w:szCs w:val="24"/>
        </w:rPr>
        <w:t xml:space="preserve"> </w:t>
      </w:r>
      <w:r w:rsidR="00794B08" w:rsidRPr="004277BC">
        <w:rPr>
          <w:rFonts w:eastAsia="SFBX2074"/>
          <w:sz w:val="24"/>
          <w:szCs w:val="24"/>
        </w:rPr>
        <w:t>совет принял следующее решение.</w:t>
      </w:r>
    </w:p>
    <w:p w:rsidR="00366676" w:rsidRPr="004277BC" w:rsidRDefault="00794B08" w:rsidP="004277BC">
      <w:pPr>
        <w:jc w:val="both"/>
        <w:rPr>
          <w:sz w:val="24"/>
          <w:szCs w:val="24"/>
        </w:rPr>
      </w:pPr>
      <w:r w:rsidRPr="004277BC">
        <w:rPr>
          <w:rFonts w:eastAsia="SFBX2074"/>
          <w:sz w:val="24"/>
          <w:szCs w:val="24"/>
        </w:rPr>
        <w:t xml:space="preserve">1. </w:t>
      </w:r>
      <w:proofErr w:type="gramStart"/>
      <w:r w:rsidRPr="004277BC">
        <w:rPr>
          <w:rFonts w:eastAsia="SFBX2074"/>
          <w:sz w:val="24"/>
          <w:szCs w:val="24"/>
        </w:rPr>
        <w:t>Учитывая наличие положительного заключения организации, где была выполнена диссертация (</w:t>
      </w:r>
      <w:r w:rsidR="00A90B8D" w:rsidRPr="004277BC">
        <w:rPr>
          <w:rFonts w:eastAsia="SFBX2074"/>
          <w:sz w:val="24"/>
          <w:szCs w:val="24"/>
        </w:rPr>
        <w:t xml:space="preserve">Институт </w:t>
      </w:r>
      <w:r w:rsidR="006557A5" w:rsidRPr="004277BC">
        <w:rPr>
          <w:rFonts w:eastAsia="SFBX2074"/>
          <w:sz w:val="24"/>
          <w:szCs w:val="24"/>
        </w:rPr>
        <w:t>солнечно-земной физики</w:t>
      </w:r>
      <w:r w:rsidR="00A90B8D" w:rsidRPr="004277BC">
        <w:rPr>
          <w:rFonts w:eastAsia="SFBX2074"/>
          <w:sz w:val="24"/>
          <w:szCs w:val="24"/>
        </w:rPr>
        <w:t xml:space="preserve"> СО РАН),  </w:t>
      </w:r>
      <w:r w:rsidRPr="004277BC">
        <w:rPr>
          <w:rFonts w:eastAsia="SFBX2074"/>
          <w:sz w:val="24"/>
          <w:szCs w:val="24"/>
        </w:rPr>
        <w:t>и положительно</w:t>
      </w:r>
      <w:r w:rsidR="00A90B8D" w:rsidRPr="004277BC">
        <w:rPr>
          <w:rFonts w:eastAsia="SFBX2074"/>
          <w:sz w:val="24"/>
          <w:szCs w:val="24"/>
        </w:rPr>
        <w:t>го</w:t>
      </w:r>
      <w:r w:rsidRPr="004277BC">
        <w:rPr>
          <w:rFonts w:eastAsia="SFBX2074"/>
          <w:sz w:val="24"/>
          <w:szCs w:val="24"/>
        </w:rPr>
        <w:t xml:space="preserve"> заключени</w:t>
      </w:r>
      <w:r w:rsidR="00A90B8D" w:rsidRPr="004277BC">
        <w:rPr>
          <w:rFonts w:eastAsia="SFBX2074"/>
          <w:sz w:val="24"/>
          <w:szCs w:val="24"/>
        </w:rPr>
        <w:t>я</w:t>
      </w:r>
      <w:r w:rsidRPr="004277BC">
        <w:rPr>
          <w:rFonts w:eastAsia="SFBX2074"/>
          <w:sz w:val="24"/>
          <w:szCs w:val="24"/>
        </w:rPr>
        <w:t xml:space="preserve"> комиссии совета в составе: </w:t>
      </w:r>
      <w:proofErr w:type="spellStart"/>
      <w:r w:rsidR="00A90B8D" w:rsidRPr="004277BC">
        <w:rPr>
          <w:rFonts w:eastAsia="SFBX2074"/>
          <w:sz w:val="24"/>
          <w:szCs w:val="24"/>
        </w:rPr>
        <w:t>д.ф.-м.н</w:t>
      </w:r>
      <w:proofErr w:type="spellEnd"/>
      <w:r w:rsidR="00A90B8D" w:rsidRPr="004277BC">
        <w:rPr>
          <w:rFonts w:eastAsia="SFBX2074"/>
          <w:sz w:val="24"/>
          <w:szCs w:val="24"/>
        </w:rPr>
        <w:t xml:space="preserve">. </w:t>
      </w:r>
      <w:r w:rsidR="004277BC" w:rsidRPr="004277BC">
        <w:rPr>
          <w:sz w:val="24"/>
          <w:szCs w:val="24"/>
        </w:rPr>
        <w:t>В.И.Куркина</w:t>
      </w:r>
      <w:r w:rsidR="00A90B8D" w:rsidRPr="004277BC">
        <w:rPr>
          <w:sz w:val="24"/>
          <w:szCs w:val="24"/>
        </w:rPr>
        <w:t xml:space="preserve">, </w:t>
      </w:r>
      <w:proofErr w:type="spellStart"/>
      <w:r w:rsidR="00A90B8D" w:rsidRPr="004277BC">
        <w:rPr>
          <w:rFonts w:eastAsia="SFBX2074"/>
          <w:sz w:val="24"/>
          <w:szCs w:val="24"/>
        </w:rPr>
        <w:t>д.ф.-м.н</w:t>
      </w:r>
      <w:proofErr w:type="spellEnd"/>
      <w:r w:rsidR="00A90B8D" w:rsidRPr="004277BC">
        <w:rPr>
          <w:rFonts w:eastAsia="SFBX2074"/>
          <w:sz w:val="24"/>
          <w:szCs w:val="24"/>
        </w:rPr>
        <w:t xml:space="preserve">. </w:t>
      </w:r>
      <w:proofErr w:type="spellStart"/>
      <w:r w:rsidR="008E0B2C" w:rsidRPr="004277BC">
        <w:rPr>
          <w:sz w:val="24"/>
          <w:szCs w:val="24"/>
        </w:rPr>
        <w:t>А.С.Леоновича</w:t>
      </w:r>
      <w:proofErr w:type="spellEnd"/>
      <w:r w:rsidR="00A90B8D" w:rsidRPr="004277BC">
        <w:rPr>
          <w:sz w:val="24"/>
          <w:szCs w:val="24"/>
        </w:rPr>
        <w:t xml:space="preserve">, </w:t>
      </w:r>
      <w:proofErr w:type="spellStart"/>
      <w:r w:rsidR="00A90B8D" w:rsidRPr="004277BC">
        <w:rPr>
          <w:rFonts w:eastAsia="SFBX2074"/>
          <w:sz w:val="24"/>
          <w:szCs w:val="24"/>
        </w:rPr>
        <w:t>д.ф.-м.н</w:t>
      </w:r>
      <w:proofErr w:type="spellEnd"/>
      <w:r w:rsidR="00A90B8D" w:rsidRPr="004277BC">
        <w:rPr>
          <w:rFonts w:eastAsia="SFBX2074"/>
          <w:sz w:val="24"/>
          <w:szCs w:val="24"/>
        </w:rPr>
        <w:t xml:space="preserve">. </w:t>
      </w:r>
      <w:r w:rsidR="008E0B2C" w:rsidRPr="004277BC">
        <w:rPr>
          <w:sz w:val="24"/>
          <w:szCs w:val="24"/>
        </w:rPr>
        <w:t>А.В.Михалева</w:t>
      </w:r>
      <w:r w:rsidR="00A90B8D" w:rsidRPr="004277BC">
        <w:rPr>
          <w:sz w:val="24"/>
          <w:szCs w:val="24"/>
        </w:rPr>
        <w:t>,</w:t>
      </w:r>
      <w:r w:rsidR="003820B1" w:rsidRPr="004277BC">
        <w:rPr>
          <w:sz w:val="24"/>
          <w:szCs w:val="24"/>
        </w:rPr>
        <w:t xml:space="preserve"> </w:t>
      </w:r>
      <w:r w:rsidR="00A90B8D" w:rsidRPr="004277BC">
        <w:rPr>
          <w:rFonts w:eastAsia="SFBX2074"/>
          <w:sz w:val="24"/>
          <w:szCs w:val="24"/>
        </w:rPr>
        <w:t xml:space="preserve">принять диссертацию к защите </w:t>
      </w:r>
      <w:r w:rsidR="004277BC" w:rsidRPr="004277BC">
        <w:rPr>
          <w:sz w:val="24"/>
          <w:szCs w:val="24"/>
        </w:rPr>
        <w:t xml:space="preserve">по специальности </w:t>
      </w:r>
      <w:r w:rsidR="004277BC" w:rsidRPr="004277BC">
        <w:rPr>
          <w:color w:val="000000"/>
          <w:sz w:val="24"/>
          <w:szCs w:val="24"/>
        </w:rPr>
        <w:t>01.04.03 – «радиофизика».</w:t>
      </w:r>
      <w:proofErr w:type="gramEnd"/>
    </w:p>
    <w:p w:rsidR="00C201C4" w:rsidRPr="004277BC" w:rsidRDefault="00794B08" w:rsidP="004277BC">
      <w:pPr>
        <w:jc w:val="both"/>
        <w:rPr>
          <w:sz w:val="24"/>
          <w:szCs w:val="24"/>
        </w:rPr>
      </w:pPr>
      <w:r w:rsidRPr="004277BC">
        <w:rPr>
          <w:rFonts w:eastAsia="SFBX2074"/>
          <w:sz w:val="24"/>
          <w:szCs w:val="24"/>
        </w:rPr>
        <w:t>2. Назначить официальных оппонентов, давших на это согласие:</w:t>
      </w:r>
      <w:r w:rsidR="00C201C4" w:rsidRPr="004277BC">
        <w:rPr>
          <w:sz w:val="24"/>
          <w:szCs w:val="24"/>
        </w:rPr>
        <w:t xml:space="preserve"> </w:t>
      </w:r>
    </w:p>
    <w:p w:rsidR="004277BC" w:rsidRPr="004277BC" w:rsidRDefault="004277BC" w:rsidP="004277BC">
      <w:pPr>
        <w:jc w:val="both"/>
        <w:rPr>
          <w:rFonts w:eastAsia="SimSun"/>
          <w:sz w:val="24"/>
          <w:szCs w:val="24"/>
        </w:rPr>
      </w:pPr>
      <w:r w:rsidRPr="004277BC">
        <w:rPr>
          <w:rFonts w:eastAsia="SimSun"/>
          <w:sz w:val="24"/>
          <w:szCs w:val="24"/>
        </w:rPr>
        <w:t>- доктора физико-математических наук, профессора, Куницына Вячеслава Евгень</w:t>
      </w:r>
      <w:r w:rsidRPr="004277BC">
        <w:rPr>
          <w:rFonts w:eastAsia="SimSun"/>
          <w:sz w:val="24"/>
          <w:szCs w:val="24"/>
        </w:rPr>
        <w:t>е</w:t>
      </w:r>
      <w:r w:rsidRPr="004277BC">
        <w:rPr>
          <w:rFonts w:eastAsia="SimSun"/>
          <w:sz w:val="24"/>
          <w:szCs w:val="24"/>
        </w:rPr>
        <w:t>вича</w:t>
      </w:r>
      <w:r w:rsidRPr="004277BC">
        <w:rPr>
          <w:rFonts w:eastAsia="SimSun"/>
          <w:b/>
          <w:sz w:val="24"/>
          <w:szCs w:val="24"/>
        </w:rPr>
        <w:t xml:space="preserve">, </w:t>
      </w:r>
      <w:r w:rsidRPr="004277BC">
        <w:rPr>
          <w:rFonts w:eastAsia="SimSun"/>
          <w:sz w:val="24"/>
          <w:szCs w:val="24"/>
        </w:rPr>
        <w:t>заведующего кафедрой физики атмосферы Московского государственного универс</w:t>
      </w:r>
      <w:r w:rsidRPr="004277BC">
        <w:rPr>
          <w:rFonts w:eastAsia="SimSun"/>
          <w:sz w:val="24"/>
          <w:szCs w:val="24"/>
        </w:rPr>
        <w:t>и</w:t>
      </w:r>
      <w:r w:rsidRPr="004277BC">
        <w:rPr>
          <w:rFonts w:eastAsia="SimSun"/>
          <w:sz w:val="24"/>
          <w:szCs w:val="24"/>
        </w:rPr>
        <w:t xml:space="preserve">тета; </w:t>
      </w:r>
    </w:p>
    <w:p w:rsidR="004277BC" w:rsidRPr="004277BC" w:rsidRDefault="004277BC" w:rsidP="004277BC">
      <w:pPr>
        <w:jc w:val="both"/>
        <w:rPr>
          <w:rFonts w:eastAsia="SimSun"/>
          <w:sz w:val="24"/>
          <w:szCs w:val="24"/>
        </w:rPr>
      </w:pPr>
      <w:r w:rsidRPr="004277BC">
        <w:rPr>
          <w:rFonts w:eastAsia="SimSun"/>
          <w:sz w:val="24"/>
          <w:szCs w:val="24"/>
        </w:rPr>
        <w:t>- доктора ф</w:t>
      </w:r>
      <w:r w:rsidRPr="004277BC">
        <w:rPr>
          <w:rFonts w:eastAsia="SimSun"/>
          <w:sz w:val="24"/>
          <w:szCs w:val="24"/>
        </w:rPr>
        <w:t>и</w:t>
      </w:r>
      <w:r w:rsidRPr="004277BC">
        <w:rPr>
          <w:rFonts w:eastAsia="SimSun"/>
          <w:sz w:val="24"/>
          <w:szCs w:val="24"/>
        </w:rPr>
        <w:t>зико-математических наук, профессора, Лукина Дмитрия Сергеевича, заведующего кафедрой физ</w:t>
      </w:r>
      <w:r w:rsidRPr="004277BC">
        <w:rPr>
          <w:rFonts w:eastAsia="SimSun"/>
          <w:sz w:val="24"/>
          <w:szCs w:val="24"/>
        </w:rPr>
        <w:t>и</w:t>
      </w:r>
      <w:r w:rsidRPr="004277BC">
        <w:rPr>
          <w:rFonts w:eastAsia="SimSun"/>
          <w:sz w:val="24"/>
          <w:szCs w:val="24"/>
        </w:rPr>
        <w:t xml:space="preserve">ко-математических проблем волновых процессов Московского физико-технического института; </w:t>
      </w:r>
    </w:p>
    <w:p w:rsidR="004277BC" w:rsidRPr="004277BC" w:rsidRDefault="004277BC" w:rsidP="004277BC">
      <w:pPr>
        <w:jc w:val="both"/>
        <w:rPr>
          <w:rFonts w:eastAsia="SimSun"/>
          <w:sz w:val="24"/>
          <w:szCs w:val="24"/>
        </w:rPr>
      </w:pPr>
      <w:r w:rsidRPr="004277BC">
        <w:rPr>
          <w:rFonts w:eastAsia="SimSun"/>
          <w:sz w:val="24"/>
          <w:szCs w:val="24"/>
        </w:rPr>
        <w:t>- доктора физико-математических наук, профессора, Иванова Дмитрия Владимировича, заведующего кафедрой высшей математики Поволжского государственного технического универс</w:t>
      </w:r>
      <w:r w:rsidRPr="004277BC">
        <w:rPr>
          <w:rFonts w:eastAsia="SimSun"/>
          <w:sz w:val="24"/>
          <w:szCs w:val="24"/>
        </w:rPr>
        <w:t>и</w:t>
      </w:r>
      <w:r w:rsidRPr="004277BC">
        <w:rPr>
          <w:rFonts w:eastAsia="SimSun"/>
          <w:sz w:val="24"/>
          <w:szCs w:val="24"/>
        </w:rPr>
        <w:t xml:space="preserve">тета. </w:t>
      </w:r>
    </w:p>
    <w:p w:rsidR="004277BC" w:rsidRPr="004277BC" w:rsidRDefault="00794B08" w:rsidP="004277BC">
      <w:pPr>
        <w:suppressAutoHyphens/>
        <w:jc w:val="both"/>
        <w:rPr>
          <w:rFonts w:eastAsia="SimSun"/>
          <w:sz w:val="24"/>
          <w:szCs w:val="24"/>
        </w:rPr>
      </w:pPr>
      <w:r w:rsidRPr="004277BC">
        <w:rPr>
          <w:rFonts w:eastAsia="SFBX2074"/>
          <w:sz w:val="24"/>
          <w:szCs w:val="24"/>
        </w:rPr>
        <w:t xml:space="preserve">3. </w:t>
      </w:r>
      <w:r w:rsidR="00FF3AE9" w:rsidRPr="004277BC">
        <w:rPr>
          <w:sz w:val="24"/>
          <w:szCs w:val="24"/>
        </w:rPr>
        <w:t xml:space="preserve">Утвердить в качестве ведущей организации </w:t>
      </w:r>
      <w:r w:rsidR="004277BC" w:rsidRPr="004277BC">
        <w:rPr>
          <w:rFonts w:eastAsia="SimSun"/>
          <w:sz w:val="24"/>
          <w:szCs w:val="24"/>
        </w:rPr>
        <w:t>Федеральное государственное бюджетное учреждение Арктический и антарктический научно-исследовательский институт (</w:t>
      </w:r>
      <w:proofErr w:type="gramStart"/>
      <w:r w:rsidR="004277BC" w:rsidRPr="004277BC">
        <w:rPr>
          <w:rFonts w:eastAsia="SimSun"/>
          <w:sz w:val="24"/>
          <w:szCs w:val="24"/>
        </w:rPr>
        <w:t>г</w:t>
      </w:r>
      <w:proofErr w:type="gramEnd"/>
      <w:r w:rsidR="004277BC" w:rsidRPr="004277BC">
        <w:rPr>
          <w:rFonts w:eastAsia="SimSun"/>
          <w:sz w:val="24"/>
          <w:szCs w:val="24"/>
        </w:rPr>
        <w:t>. Санкт-Петербург).</w:t>
      </w:r>
    </w:p>
    <w:p w:rsidR="00794B08" w:rsidRPr="004277BC" w:rsidRDefault="00794B08" w:rsidP="004277BC">
      <w:pPr>
        <w:suppressAutoHyphens/>
        <w:jc w:val="both"/>
        <w:rPr>
          <w:rFonts w:eastAsia="SFBX2074"/>
          <w:sz w:val="24"/>
          <w:szCs w:val="24"/>
        </w:rPr>
      </w:pPr>
      <w:r w:rsidRPr="004277BC">
        <w:rPr>
          <w:rFonts w:eastAsia="SFBX2074"/>
          <w:sz w:val="24"/>
          <w:szCs w:val="24"/>
        </w:rPr>
        <w:t xml:space="preserve">4. Назначить дату защиты </w:t>
      </w:r>
      <w:r w:rsidR="004277BC" w:rsidRPr="004277BC">
        <w:rPr>
          <w:rFonts w:eastAsia="SFBX2074"/>
          <w:sz w:val="24"/>
          <w:szCs w:val="24"/>
        </w:rPr>
        <w:t>25</w:t>
      </w:r>
      <w:r w:rsidRPr="004277BC">
        <w:rPr>
          <w:rFonts w:eastAsia="SFBX2074"/>
          <w:sz w:val="24"/>
          <w:szCs w:val="24"/>
        </w:rPr>
        <w:t xml:space="preserve"> </w:t>
      </w:r>
      <w:r w:rsidR="00FF3AE9" w:rsidRPr="004277BC">
        <w:rPr>
          <w:rFonts w:eastAsia="SFBX2074"/>
          <w:sz w:val="24"/>
          <w:szCs w:val="24"/>
        </w:rPr>
        <w:t>июн</w:t>
      </w:r>
      <w:r w:rsidRPr="004277BC">
        <w:rPr>
          <w:rFonts w:eastAsia="SFBX2074"/>
          <w:sz w:val="24"/>
          <w:szCs w:val="24"/>
        </w:rPr>
        <w:t xml:space="preserve">я </w:t>
      </w:r>
      <w:smartTag w:uri="urn:schemas-microsoft-com:office:smarttags" w:element="metricconverter">
        <w:smartTagPr>
          <w:attr w:name="ProductID" w:val="2014 г"/>
        </w:smartTagPr>
        <w:r w:rsidRPr="004277BC">
          <w:rPr>
            <w:rFonts w:eastAsia="SFBX2074"/>
            <w:sz w:val="24"/>
            <w:szCs w:val="24"/>
          </w:rPr>
          <w:t>2014 г</w:t>
        </w:r>
      </w:smartTag>
      <w:r w:rsidRPr="004277BC">
        <w:rPr>
          <w:rFonts w:eastAsia="SFBX2074"/>
          <w:sz w:val="24"/>
          <w:szCs w:val="24"/>
        </w:rPr>
        <w:t>.</w:t>
      </w:r>
    </w:p>
    <w:p w:rsidR="00794B08" w:rsidRPr="004277BC" w:rsidRDefault="00794B08" w:rsidP="004277BC">
      <w:pPr>
        <w:jc w:val="both"/>
        <w:rPr>
          <w:rFonts w:eastAsia="SFBX2074"/>
          <w:sz w:val="24"/>
          <w:szCs w:val="24"/>
        </w:rPr>
      </w:pPr>
      <w:r w:rsidRPr="004277BC">
        <w:rPr>
          <w:rFonts w:eastAsia="SFBX2074"/>
          <w:sz w:val="24"/>
          <w:szCs w:val="24"/>
        </w:rPr>
        <w:t>5. Разрешить соискателю издание автореферата диссертации на правах рукописи.</w:t>
      </w:r>
    </w:p>
    <w:p w:rsidR="003820B1" w:rsidRPr="004277BC" w:rsidRDefault="003820B1" w:rsidP="004277BC">
      <w:pPr>
        <w:jc w:val="both"/>
        <w:rPr>
          <w:rFonts w:eastAsia="SFBX2074"/>
          <w:sz w:val="24"/>
          <w:szCs w:val="24"/>
        </w:rPr>
      </w:pPr>
      <w:r w:rsidRPr="004277BC">
        <w:rPr>
          <w:rFonts w:eastAsia="SFBX2074"/>
          <w:sz w:val="24"/>
          <w:szCs w:val="24"/>
        </w:rPr>
        <w:t>6. Р</w:t>
      </w:r>
      <w:r w:rsidRPr="004277BC">
        <w:rPr>
          <w:sz w:val="24"/>
          <w:szCs w:val="24"/>
        </w:rPr>
        <w:t>азрешить рассылку автореферата по предложенным спискам.</w:t>
      </w:r>
    </w:p>
    <w:p w:rsidR="00794B08" w:rsidRPr="004277BC" w:rsidRDefault="003820B1" w:rsidP="004277BC">
      <w:pPr>
        <w:jc w:val="both"/>
        <w:rPr>
          <w:rFonts w:eastAsia="SFBX2074"/>
          <w:sz w:val="24"/>
          <w:szCs w:val="24"/>
        </w:rPr>
      </w:pPr>
      <w:r w:rsidRPr="004277BC">
        <w:rPr>
          <w:rFonts w:eastAsia="SFBX2074"/>
          <w:sz w:val="24"/>
          <w:szCs w:val="24"/>
        </w:rPr>
        <w:t>7</w:t>
      </w:r>
      <w:r w:rsidR="00794B08" w:rsidRPr="004277BC">
        <w:rPr>
          <w:rFonts w:eastAsia="SFBX2074"/>
          <w:sz w:val="24"/>
          <w:szCs w:val="24"/>
        </w:rPr>
        <w:t>. Направить объявление о защите, электронны</w:t>
      </w:r>
      <w:r w:rsidR="00C64ACF" w:rsidRPr="004277BC">
        <w:rPr>
          <w:rFonts w:eastAsia="SFBX2074"/>
          <w:sz w:val="24"/>
          <w:szCs w:val="24"/>
        </w:rPr>
        <w:t>й</w:t>
      </w:r>
      <w:r w:rsidR="00794B08" w:rsidRPr="004277BC">
        <w:rPr>
          <w:rFonts w:eastAsia="SFBX2074"/>
          <w:sz w:val="24"/>
          <w:szCs w:val="24"/>
        </w:rPr>
        <w:t xml:space="preserve"> вариант текста автореферата, а также ссылку на сайт </w:t>
      </w:r>
      <w:r w:rsidR="00A90B8D" w:rsidRPr="004277BC">
        <w:rPr>
          <w:rFonts w:eastAsia="SFBX2074"/>
          <w:sz w:val="24"/>
          <w:szCs w:val="24"/>
        </w:rPr>
        <w:t>ИСЗФ СО РАН,</w:t>
      </w:r>
      <w:r w:rsidR="00794B08" w:rsidRPr="004277BC">
        <w:rPr>
          <w:rFonts w:eastAsia="SFBX2074"/>
          <w:sz w:val="24"/>
          <w:szCs w:val="24"/>
        </w:rPr>
        <w:t xml:space="preserve"> где размещен полный текст диссертации, в Министерство образования и науки РФ.</w:t>
      </w:r>
    </w:p>
    <w:p w:rsidR="00794B08" w:rsidRPr="004277BC" w:rsidRDefault="003820B1" w:rsidP="004277BC">
      <w:pPr>
        <w:jc w:val="both"/>
        <w:rPr>
          <w:rFonts w:eastAsia="SFBX2074"/>
          <w:sz w:val="24"/>
          <w:szCs w:val="24"/>
        </w:rPr>
      </w:pPr>
      <w:r w:rsidRPr="004277BC">
        <w:rPr>
          <w:rFonts w:eastAsia="SFBX2074"/>
          <w:sz w:val="24"/>
          <w:szCs w:val="24"/>
        </w:rPr>
        <w:t>8</w:t>
      </w:r>
      <w:r w:rsidR="00794B08" w:rsidRPr="004277BC">
        <w:rPr>
          <w:rFonts w:eastAsia="SFBX2074"/>
          <w:sz w:val="24"/>
          <w:szCs w:val="24"/>
        </w:rPr>
        <w:t>. Комиссии совета в том же составе подготовить проект заключения совета по диссертации.</w:t>
      </w:r>
    </w:p>
    <w:p w:rsidR="00794B08" w:rsidRPr="00C64ACF" w:rsidRDefault="00794B08" w:rsidP="003820B1">
      <w:pPr>
        <w:jc w:val="both"/>
        <w:rPr>
          <w:rFonts w:eastAsia="SFBX2074"/>
          <w:sz w:val="24"/>
          <w:szCs w:val="24"/>
        </w:rPr>
      </w:pPr>
    </w:p>
    <w:p w:rsidR="00794B08" w:rsidRPr="00C64ACF" w:rsidRDefault="00794B08" w:rsidP="003820B1">
      <w:pPr>
        <w:jc w:val="both"/>
        <w:rPr>
          <w:rFonts w:eastAsia="SFBX2074"/>
          <w:sz w:val="24"/>
          <w:szCs w:val="24"/>
        </w:rPr>
      </w:pPr>
      <w:r w:rsidRPr="00C64ACF">
        <w:rPr>
          <w:rFonts w:eastAsia="SFBX2074"/>
          <w:sz w:val="24"/>
          <w:szCs w:val="24"/>
        </w:rPr>
        <w:t>Ученый секретарь совета</w:t>
      </w:r>
    </w:p>
    <w:p w:rsidR="00794B08" w:rsidRPr="00C64ACF" w:rsidRDefault="00794B08" w:rsidP="003820B1">
      <w:pPr>
        <w:jc w:val="both"/>
        <w:rPr>
          <w:rFonts w:eastAsia="SFBX2074"/>
          <w:sz w:val="24"/>
          <w:szCs w:val="24"/>
        </w:rPr>
      </w:pPr>
      <w:r w:rsidRPr="00C64ACF">
        <w:rPr>
          <w:rFonts w:eastAsia="SFBX2074"/>
          <w:sz w:val="24"/>
          <w:szCs w:val="24"/>
        </w:rPr>
        <w:t>В.</w:t>
      </w:r>
      <w:r w:rsidR="00C201C4" w:rsidRPr="00C64ACF">
        <w:rPr>
          <w:rFonts w:eastAsia="SFBX2074"/>
          <w:sz w:val="24"/>
          <w:szCs w:val="24"/>
        </w:rPr>
        <w:t>И.Поляков</w:t>
      </w:r>
      <w:r w:rsidRPr="00C64ACF">
        <w:rPr>
          <w:rFonts w:eastAsia="SFBX2074"/>
          <w:sz w:val="24"/>
          <w:szCs w:val="24"/>
        </w:rPr>
        <w:t xml:space="preserve">  </w:t>
      </w:r>
    </w:p>
    <w:p w:rsidR="0093688F" w:rsidRPr="00F7706D" w:rsidRDefault="0093688F" w:rsidP="0093688F">
      <w:pPr>
        <w:ind w:right="424"/>
        <w:rPr>
          <w:b/>
          <w:sz w:val="24"/>
          <w:szCs w:val="24"/>
        </w:rPr>
      </w:pPr>
      <w:r w:rsidRPr="003820B1">
        <w:rPr>
          <w:sz w:val="24"/>
          <w:szCs w:val="24"/>
        </w:rPr>
        <w:tab/>
      </w:r>
      <w:r w:rsidRPr="003820B1">
        <w:rPr>
          <w:sz w:val="24"/>
          <w:szCs w:val="24"/>
        </w:rPr>
        <w:tab/>
      </w:r>
      <w:r w:rsidRPr="003820B1">
        <w:rPr>
          <w:sz w:val="24"/>
          <w:szCs w:val="24"/>
        </w:rPr>
        <w:tab/>
      </w:r>
    </w:p>
    <w:p w:rsidR="0093688F" w:rsidRPr="00F7706D" w:rsidRDefault="0093688F" w:rsidP="0093688F">
      <w:pPr>
        <w:pStyle w:val="a3"/>
        <w:tabs>
          <w:tab w:val="left" w:pos="4678"/>
        </w:tabs>
        <w:ind w:left="4678" w:right="424"/>
        <w:jc w:val="both"/>
        <w:rPr>
          <w:rFonts w:ascii="Times New Roman" w:hAnsi="Times New Roman"/>
          <w:sz w:val="24"/>
          <w:szCs w:val="24"/>
        </w:rPr>
      </w:pPr>
    </w:p>
    <w:p w:rsidR="009D5D44" w:rsidRDefault="009D5D44"/>
    <w:sectPr w:rsidR="009D5D44" w:rsidSect="009D5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FBX207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2AD5698D"/>
    <w:multiLevelType w:val="hybridMultilevel"/>
    <w:tmpl w:val="5EE84622"/>
    <w:lvl w:ilvl="0" w:tplc="191A4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F05A2F"/>
    <w:multiLevelType w:val="hybridMultilevel"/>
    <w:tmpl w:val="BEAEB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73FCF"/>
    <w:multiLevelType w:val="hybridMultilevel"/>
    <w:tmpl w:val="6206F9D0"/>
    <w:lvl w:ilvl="0" w:tplc="4A04E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6C085F"/>
    <w:multiLevelType w:val="hybridMultilevel"/>
    <w:tmpl w:val="1F240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3688F"/>
    <w:rsid w:val="00045DA1"/>
    <w:rsid w:val="000F74C2"/>
    <w:rsid w:val="00110CCD"/>
    <w:rsid w:val="00155CC9"/>
    <w:rsid w:val="00366676"/>
    <w:rsid w:val="003820B1"/>
    <w:rsid w:val="004277BC"/>
    <w:rsid w:val="004D3BB7"/>
    <w:rsid w:val="006557A5"/>
    <w:rsid w:val="00794B08"/>
    <w:rsid w:val="008E0B2C"/>
    <w:rsid w:val="009319B7"/>
    <w:rsid w:val="0093688F"/>
    <w:rsid w:val="009D5D44"/>
    <w:rsid w:val="00A90B8D"/>
    <w:rsid w:val="00B6081C"/>
    <w:rsid w:val="00C201C4"/>
    <w:rsid w:val="00C64ACF"/>
    <w:rsid w:val="00CF6904"/>
    <w:rsid w:val="00D82B71"/>
    <w:rsid w:val="00DF40FF"/>
    <w:rsid w:val="00E2706E"/>
    <w:rsid w:val="00E72286"/>
    <w:rsid w:val="00EF0476"/>
    <w:rsid w:val="00F11355"/>
    <w:rsid w:val="00F13E1C"/>
    <w:rsid w:val="00F364DF"/>
    <w:rsid w:val="00FF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688F"/>
    <w:pPr>
      <w:keepNext/>
      <w:ind w:firstLine="62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93688F"/>
    <w:pPr>
      <w:keepNext/>
      <w:ind w:right="-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8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68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semiHidden/>
    <w:rsid w:val="0093688F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93688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93688F"/>
    <w:pPr>
      <w:ind w:left="360"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368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93688F"/>
    <w:pPr>
      <w:ind w:right="424" w:firstLine="567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9368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93688F"/>
    <w:pPr>
      <w:ind w:left="720"/>
      <w:contextualSpacing/>
    </w:pPr>
  </w:style>
  <w:style w:type="paragraph" w:customStyle="1" w:styleId="Iauiue">
    <w:name w:val="Iau.iue"/>
    <w:basedOn w:val="a"/>
    <w:next w:val="a"/>
    <w:rsid w:val="00C201C4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ИСЗФ СО РАН, Иркутск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 Владимир Иванович</dc:creator>
  <cp:keywords/>
  <dc:description/>
  <cp:lastModifiedBy>Поляков Владимир Иванович</cp:lastModifiedBy>
  <cp:revision>3</cp:revision>
  <cp:lastPrinted>2014-02-06T06:24:00Z</cp:lastPrinted>
  <dcterms:created xsi:type="dcterms:W3CDTF">2014-02-26T01:58:00Z</dcterms:created>
  <dcterms:modified xsi:type="dcterms:W3CDTF">2014-02-26T02:08:00Z</dcterms:modified>
</cp:coreProperties>
</file>